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9644" w14:textId="6A0595D5" w:rsidR="00A40A34" w:rsidRPr="00A40A34" w:rsidRDefault="00C62923" w:rsidP="000D23A5">
      <w:pPr>
        <w:pStyle w:val="Introduction"/>
        <w:spacing w:before="240" w:after="300"/>
      </w:pPr>
      <w:r>
        <w:t xml:space="preserve">Watch the </w:t>
      </w:r>
      <w:r w:rsidRPr="00C62923">
        <w:rPr>
          <w:i/>
          <w:iCs/>
        </w:rPr>
        <w:t>Celebrating citizenship</w:t>
      </w:r>
      <w:r>
        <w:t xml:space="preserve"> video and complete the following table</w:t>
      </w:r>
      <w:r w:rsidR="00A40A34" w:rsidRPr="00A40A34">
        <w:t>.</w:t>
      </w:r>
    </w:p>
    <w:tbl>
      <w:tblPr>
        <w:tblStyle w:val="TableGrid2"/>
        <w:tblW w:w="9639" w:type="dxa"/>
        <w:tblInd w:w="-5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170" w:type="dxa"/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0D23A5" w:rsidRPr="00EC2286" w14:paraId="0D484844" w14:textId="77777777" w:rsidTr="000D23A5">
        <w:trPr>
          <w:trHeight w:val="388"/>
        </w:trPr>
        <w:tc>
          <w:tcPr>
            <w:tcW w:w="9639" w:type="dxa"/>
            <w:gridSpan w:val="2"/>
            <w:tcBorders>
              <w:bottom w:val="single" w:sz="4" w:space="0" w:color="CED2CD"/>
            </w:tcBorders>
            <w:shd w:val="clear" w:color="auto" w:fill="CED2CD"/>
            <w:tcMar>
              <w:top w:w="170" w:type="dxa"/>
              <w:bottom w:w="0" w:type="dxa"/>
            </w:tcMar>
          </w:tcPr>
          <w:p w14:paraId="5EC6D78E" w14:textId="015B26E1" w:rsidR="000D23A5" w:rsidRPr="00EC2286" w:rsidRDefault="00C62923" w:rsidP="000D23A5">
            <w:pPr>
              <w:spacing w:after="0" w:line="240" w:lineRule="auto"/>
              <w:rPr>
                <w:rFonts w:eastAsia="Nunito Sans" w:cstheme="minorHAnsi"/>
                <w:b/>
                <w:bCs/>
                <w:color w:val="333132"/>
                <w:sz w:val="22"/>
                <w:szCs w:val="22"/>
              </w:rPr>
            </w:pPr>
            <w:r w:rsidRPr="00EC2286">
              <w:rPr>
                <w:rFonts w:eastAsia="Nunito Sans" w:cstheme="minorHAnsi"/>
                <w:b/>
                <w:bCs/>
                <w:color w:val="333132"/>
                <w:sz w:val="22"/>
                <w:szCs w:val="22"/>
              </w:rPr>
              <w:t>CELEBRATING CITIZENSHIP STORIES</w:t>
            </w:r>
          </w:p>
        </w:tc>
      </w:tr>
      <w:tr w:rsidR="000D23A5" w:rsidRPr="00A40A34" w14:paraId="7CFBE13B" w14:textId="77777777" w:rsidTr="00D950EE">
        <w:trPr>
          <w:trHeight w:val="313"/>
        </w:trPr>
        <w:tc>
          <w:tcPr>
            <w:tcW w:w="3261" w:type="dxa"/>
            <w:vAlign w:val="center"/>
          </w:tcPr>
          <w:p w14:paraId="606BF72A" w14:textId="021DD86A" w:rsidR="000D23A5" w:rsidRPr="00C62923" w:rsidRDefault="000D23A5" w:rsidP="00D950EE">
            <w:pPr>
              <w:pStyle w:val="Heading2"/>
            </w:pPr>
            <w:r w:rsidRPr="000D23A5">
              <w:t>Name</w:t>
            </w:r>
            <w:r w:rsidR="004A46E6">
              <w:t xml:space="preserve"> of new citizen.</w:t>
            </w:r>
            <w:r w:rsidRPr="000D23A5">
              <w:t xml:space="preserve"> </w:t>
            </w:r>
          </w:p>
        </w:tc>
        <w:tc>
          <w:tcPr>
            <w:tcW w:w="6378" w:type="dxa"/>
          </w:tcPr>
          <w:p w14:paraId="28F5E917" w14:textId="77777777" w:rsidR="000D23A5" w:rsidRPr="00A40A34" w:rsidRDefault="000D23A5" w:rsidP="000D23A5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0D23A5" w:rsidRPr="00A40A34" w14:paraId="4B1C9328" w14:textId="77777777" w:rsidTr="00D950EE">
        <w:trPr>
          <w:trHeight w:val="2021"/>
        </w:trPr>
        <w:tc>
          <w:tcPr>
            <w:tcW w:w="3261" w:type="dxa"/>
            <w:vAlign w:val="center"/>
          </w:tcPr>
          <w:p w14:paraId="7FED9D6C" w14:textId="672350DD" w:rsidR="000D23A5" w:rsidRPr="00C62923" w:rsidRDefault="00542A7C" w:rsidP="00D950EE">
            <w:pPr>
              <w:pStyle w:val="Heading2"/>
            </w:pPr>
            <w:r>
              <w:t>Why do you think this person wanted to be an Australian citizen?</w:t>
            </w:r>
          </w:p>
        </w:tc>
        <w:tc>
          <w:tcPr>
            <w:tcW w:w="6378" w:type="dxa"/>
          </w:tcPr>
          <w:p w14:paraId="59BD3810" w14:textId="77777777" w:rsidR="000D23A5" w:rsidRPr="00A40A34" w:rsidRDefault="000D23A5" w:rsidP="000D23A5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542A7C" w:rsidRPr="00A40A34" w14:paraId="50E89FB8" w14:textId="77777777" w:rsidTr="00D950EE">
        <w:trPr>
          <w:trHeight w:val="2021"/>
        </w:trPr>
        <w:tc>
          <w:tcPr>
            <w:tcW w:w="3261" w:type="dxa"/>
            <w:vAlign w:val="center"/>
          </w:tcPr>
          <w:p w14:paraId="68BD5039" w14:textId="348FFF91" w:rsidR="00542A7C" w:rsidRPr="00C62923" w:rsidRDefault="008819C1" w:rsidP="00D950EE">
            <w:pPr>
              <w:pStyle w:val="Heading2"/>
            </w:pPr>
            <w:r>
              <w:t>How has this person helped their community since becoming a citizen?</w:t>
            </w:r>
          </w:p>
        </w:tc>
        <w:tc>
          <w:tcPr>
            <w:tcW w:w="6378" w:type="dxa"/>
          </w:tcPr>
          <w:p w14:paraId="41BB7E49" w14:textId="77777777" w:rsidR="00542A7C" w:rsidRPr="00A40A34" w:rsidRDefault="00542A7C" w:rsidP="00542A7C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542A7C" w:rsidRPr="00A40A34" w14:paraId="67550947" w14:textId="77777777" w:rsidTr="00D950EE">
        <w:trPr>
          <w:trHeight w:val="2021"/>
        </w:trPr>
        <w:tc>
          <w:tcPr>
            <w:tcW w:w="3261" w:type="dxa"/>
            <w:vAlign w:val="center"/>
          </w:tcPr>
          <w:p w14:paraId="4A5E9A6C" w14:textId="786AA2EE" w:rsidR="00542A7C" w:rsidRDefault="00542A7C" w:rsidP="00D950EE">
            <w:pPr>
              <w:pStyle w:val="Heading2"/>
            </w:pPr>
            <w:r>
              <w:t xml:space="preserve">What </w:t>
            </w:r>
            <w:r w:rsidR="001A385E">
              <w:t xml:space="preserve">Australian </w:t>
            </w:r>
            <w:r>
              <w:t>values do you see in their actions?</w:t>
            </w:r>
          </w:p>
        </w:tc>
        <w:tc>
          <w:tcPr>
            <w:tcW w:w="6378" w:type="dxa"/>
          </w:tcPr>
          <w:p w14:paraId="2A570484" w14:textId="77777777" w:rsidR="00542A7C" w:rsidRPr="00A40A34" w:rsidRDefault="00542A7C" w:rsidP="00542A7C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  <w:tr w:rsidR="00542A7C" w:rsidRPr="00A40A34" w14:paraId="3AD179CA" w14:textId="77777777" w:rsidTr="00D950EE">
        <w:trPr>
          <w:trHeight w:val="2021"/>
        </w:trPr>
        <w:tc>
          <w:tcPr>
            <w:tcW w:w="3261" w:type="dxa"/>
            <w:vAlign w:val="center"/>
          </w:tcPr>
          <w:p w14:paraId="5454A051" w14:textId="02F033C2" w:rsidR="00542A7C" w:rsidRDefault="00603A6C" w:rsidP="00D950EE">
            <w:pPr>
              <w:pStyle w:val="Heading2"/>
            </w:pPr>
            <w:r>
              <w:t xml:space="preserve">Why do you think this person was chosen for a citizenship story? </w:t>
            </w:r>
            <w:r w:rsidR="00B635A3">
              <w:t>(</w:t>
            </w:r>
            <w:r w:rsidR="004A46E6">
              <w:t>f</w:t>
            </w:r>
            <w:r w:rsidR="005B6576">
              <w:t>or example,</w:t>
            </w:r>
            <w:r w:rsidR="00B635A3">
              <w:t xml:space="preserve"> </w:t>
            </w:r>
            <w:r w:rsidR="004A46E6">
              <w:t>h</w:t>
            </w:r>
            <w:r w:rsidR="00B635A3">
              <w:t xml:space="preserve">ow does their story promote </w:t>
            </w:r>
            <w:r w:rsidR="00D950EE">
              <w:t>Australian values and social cohesion?)</w:t>
            </w:r>
          </w:p>
        </w:tc>
        <w:tc>
          <w:tcPr>
            <w:tcW w:w="6378" w:type="dxa"/>
          </w:tcPr>
          <w:p w14:paraId="4D972774" w14:textId="77777777" w:rsidR="00542A7C" w:rsidRPr="00A40A34" w:rsidRDefault="00542A7C" w:rsidP="00542A7C">
            <w:pPr>
              <w:spacing w:after="0" w:line="228" w:lineRule="auto"/>
              <w:rPr>
                <w:rFonts w:eastAsia="Nunito Sans" w:cstheme="minorHAnsi"/>
                <w:color w:val="auto"/>
                <w:sz w:val="16"/>
                <w:szCs w:val="16"/>
              </w:rPr>
            </w:pPr>
          </w:p>
        </w:tc>
      </w:tr>
    </w:tbl>
    <w:p w14:paraId="2C716D5D" w14:textId="52CC10F8" w:rsidR="00285690" w:rsidRDefault="00285690" w:rsidP="00285690"/>
    <w:p w14:paraId="79B3ECBB" w14:textId="72C59E2C" w:rsidR="00A124E5" w:rsidRDefault="00A124E5" w:rsidP="00A124E5">
      <w:pPr>
        <w:tabs>
          <w:tab w:val="right" w:leader="underscore" w:pos="9639"/>
        </w:tabs>
        <w:spacing w:after="240"/>
      </w:pPr>
    </w:p>
    <w:sectPr w:rsidR="00A124E5" w:rsidSect="002431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F5AD" w14:textId="77777777" w:rsidR="00163C8A" w:rsidRDefault="00163C8A" w:rsidP="00412C93">
      <w:pPr>
        <w:spacing w:after="0" w:line="240" w:lineRule="auto"/>
      </w:pPr>
      <w:r>
        <w:separator/>
      </w:r>
    </w:p>
  </w:endnote>
  <w:endnote w:type="continuationSeparator" w:id="0">
    <w:p w14:paraId="34B5AA22" w14:textId="77777777" w:rsidR="00163C8A" w:rsidRDefault="00163C8A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F1FA" w14:textId="77777777" w:rsidR="003A722A" w:rsidRDefault="003A7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4D3C1E69">
              <wp:simplePos x="0" y="0"/>
              <wp:positionH relativeFrom="column">
                <wp:posOffset>3810</wp:posOffset>
              </wp:positionH>
              <wp:positionV relativeFrom="paragraph">
                <wp:posOffset>52070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402745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1pt" to="481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nLZVq9wAAAAFAQAADwAAAGRy&#10;cy9kb3ducmV2LnhtbEyOQUvDQBCF74L/YRnBm90kYtrEbIoIggo9GEXxNk3GJJidTbPbNv33jic9&#10;Pt7He1+xnu2gDjT53rGBeBGBIq5d03Nr4O314WoFygfkBgfHZOBEHtbl+VmBeeOO/EKHKrRKRtjn&#10;aKALYcy19nVHFv3CjcTSfbnJYpA4tbqZ8CjjdtBJFKXaYs/y0OFI9x3V39XeGthU2Tum2c3y8eNp&#10;99len3abpX025vJivrsFFWgOfzD86os6lOK0dXtuvBoMpMIZWCWgpMzSJAa1FSpOQJeF/m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CctlWr3AAAAAUBAAAPAAAAAAAAAAAAAAAA&#10;ABsEAABkcnMvZG93bnJldi54bWxQSwUGAAAAAAQABADzAAAAJAUAAAAA&#10;" strokecolor="#ced2cd [3212]" strokeweight="1pt"/>
          </w:pict>
        </mc:Fallback>
      </mc:AlternateContent>
    </w:r>
  </w:p>
  <w:p w14:paraId="203F0AA8" w14:textId="1852EC90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265E1">
      <w:rPr>
        <w:color w:val="676365" w:themeColor="text1" w:themeTint="BF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5F7A7A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7ADF" w14:textId="77777777" w:rsidR="00163C8A" w:rsidRDefault="00163C8A" w:rsidP="00412C93">
      <w:pPr>
        <w:spacing w:after="0" w:line="240" w:lineRule="auto"/>
      </w:pPr>
      <w:r>
        <w:separator/>
      </w:r>
    </w:p>
  </w:footnote>
  <w:footnote w:type="continuationSeparator" w:id="0">
    <w:p w14:paraId="6387A8E8" w14:textId="77777777" w:rsidR="00163C8A" w:rsidRDefault="00163C8A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57D7" w14:textId="77777777" w:rsidR="003A722A" w:rsidRDefault="003A7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71D31330" w:rsidR="00E64AFA" w:rsidRDefault="00E64AFA" w:rsidP="0024317B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>
      <w:tab/>
    </w:r>
    <w:r w:rsidR="00C62923" w:rsidRPr="00AD5480">
      <w:rPr>
        <w:b w:val="0"/>
        <w:bCs/>
      </w:rPr>
      <w:t>Celeb</w:t>
    </w:r>
    <w:r w:rsidR="000D23A5" w:rsidRPr="00AD5480">
      <w:rPr>
        <w:b w:val="0"/>
        <w:bCs/>
      </w:rPr>
      <w:t>rat</w:t>
    </w:r>
    <w:r w:rsidR="00C62923" w:rsidRPr="00AD5480">
      <w:rPr>
        <w:b w:val="0"/>
        <w:bCs/>
      </w:rPr>
      <w:t>ing citizenship stories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6775B5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 strokecolor="#333132 [3205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6F53B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40211">
    <w:abstractNumId w:val="3"/>
  </w:num>
  <w:num w:numId="2" w16cid:durableId="1057898231">
    <w:abstractNumId w:val="5"/>
  </w:num>
  <w:num w:numId="3" w16cid:durableId="1730573726">
    <w:abstractNumId w:val="1"/>
  </w:num>
  <w:num w:numId="4" w16cid:durableId="1124225877">
    <w:abstractNumId w:val="4"/>
  </w:num>
  <w:num w:numId="5" w16cid:durableId="1833376714">
    <w:abstractNumId w:val="4"/>
    <w:lvlOverride w:ilvl="0">
      <w:startOverride w:val="1"/>
    </w:lvlOverride>
  </w:num>
  <w:num w:numId="6" w16cid:durableId="136262591">
    <w:abstractNumId w:val="4"/>
    <w:lvlOverride w:ilvl="0">
      <w:startOverride w:val="1"/>
    </w:lvlOverride>
  </w:num>
  <w:num w:numId="7" w16cid:durableId="1807745940">
    <w:abstractNumId w:val="4"/>
    <w:lvlOverride w:ilvl="0">
      <w:startOverride w:val="1"/>
    </w:lvlOverride>
  </w:num>
  <w:num w:numId="8" w16cid:durableId="132523602">
    <w:abstractNumId w:val="4"/>
    <w:lvlOverride w:ilvl="0">
      <w:startOverride w:val="1"/>
    </w:lvlOverride>
  </w:num>
  <w:num w:numId="9" w16cid:durableId="1800762138">
    <w:abstractNumId w:val="4"/>
    <w:lvlOverride w:ilvl="0">
      <w:startOverride w:val="1"/>
    </w:lvlOverride>
  </w:num>
  <w:num w:numId="10" w16cid:durableId="1760250767">
    <w:abstractNumId w:val="0"/>
  </w:num>
  <w:num w:numId="11" w16cid:durableId="134226538">
    <w:abstractNumId w:val="2"/>
  </w:num>
  <w:num w:numId="12" w16cid:durableId="845439841">
    <w:abstractNumId w:val="4"/>
    <w:lvlOverride w:ilvl="0">
      <w:startOverride w:val="1"/>
    </w:lvlOverride>
  </w:num>
  <w:num w:numId="13" w16cid:durableId="107044275">
    <w:abstractNumId w:val="4"/>
    <w:lvlOverride w:ilvl="0">
      <w:startOverride w:val="1"/>
    </w:lvlOverride>
  </w:num>
  <w:num w:numId="14" w16cid:durableId="1613826103">
    <w:abstractNumId w:val="4"/>
    <w:lvlOverride w:ilvl="0">
      <w:startOverride w:val="1"/>
    </w:lvlOverride>
  </w:num>
  <w:num w:numId="15" w16cid:durableId="338431542">
    <w:abstractNumId w:val="4"/>
    <w:lvlOverride w:ilvl="0">
      <w:startOverride w:val="1"/>
    </w:lvlOverride>
  </w:num>
  <w:num w:numId="16" w16cid:durableId="213346370">
    <w:abstractNumId w:val="4"/>
    <w:lvlOverride w:ilvl="0">
      <w:startOverride w:val="1"/>
    </w:lvlOverride>
  </w:num>
  <w:num w:numId="17" w16cid:durableId="29133262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3A5"/>
    <w:rsid w:val="000D4199"/>
    <w:rsid w:val="000E17DA"/>
    <w:rsid w:val="000E1957"/>
    <w:rsid w:val="000E470A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63C8A"/>
    <w:rsid w:val="001703CE"/>
    <w:rsid w:val="00176C78"/>
    <w:rsid w:val="00176E1C"/>
    <w:rsid w:val="0018076A"/>
    <w:rsid w:val="00181C1E"/>
    <w:rsid w:val="0019008A"/>
    <w:rsid w:val="001911B1"/>
    <w:rsid w:val="001A385E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108FD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22848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2CD2"/>
    <w:rsid w:val="00386E38"/>
    <w:rsid w:val="003873F2"/>
    <w:rsid w:val="003906E5"/>
    <w:rsid w:val="003908B4"/>
    <w:rsid w:val="00391E60"/>
    <w:rsid w:val="0039461A"/>
    <w:rsid w:val="003967DA"/>
    <w:rsid w:val="003A5D95"/>
    <w:rsid w:val="003A722A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1B21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A46E6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49B3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42A7C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B6576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3A6C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27783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E599B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19D1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19C1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07C85"/>
    <w:rsid w:val="00914389"/>
    <w:rsid w:val="009158A2"/>
    <w:rsid w:val="00917C52"/>
    <w:rsid w:val="00922710"/>
    <w:rsid w:val="00924716"/>
    <w:rsid w:val="009265E1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B25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124E5"/>
    <w:rsid w:val="00A20021"/>
    <w:rsid w:val="00A2141F"/>
    <w:rsid w:val="00A304CC"/>
    <w:rsid w:val="00A31309"/>
    <w:rsid w:val="00A3203F"/>
    <w:rsid w:val="00A33BF0"/>
    <w:rsid w:val="00A40A34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5428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5480"/>
    <w:rsid w:val="00AD7DD7"/>
    <w:rsid w:val="00AE0F49"/>
    <w:rsid w:val="00AE5C1D"/>
    <w:rsid w:val="00AF4DA7"/>
    <w:rsid w:val="00AF69BD"/>
    <w:rsid w:val="00B02355"/>
    <w:rsid w:val="00B0329E"/>
    <w:rsid w:val="00B12332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635A3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C718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4D95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2923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2C45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0EE"/>
    <w:rsid w:val="00D952A7"/>
    <w:rsid w:val="00DA171B"/>
    <w:rsid w:val="00DA20A6"/>
    <w:rsid w:val="00DA419F"/>
    <w:rsid w:val="00DA65D1"/>
    <w:rsid w:val="00DA66FC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0EF5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19A3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2286"/>
    <w:rsid w:val="00EC4423"/>
    <w:rsid w:val="00EC57DC"/>
    <w:rsid w:val="00EC60B7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0537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156F5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3B7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A5"/>
    <w:pPr>
      <w:spacing w:after="120" w:line="264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2C4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0D23A5"/>
    <w:pPr>
      <w:keepNext/>
      <w:keepLines/>
      <w:spacing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32C45"/>
    <w:rPr>
      <w:rFonts w:asciiTheme="majorHAnsi" w:eastAsiaTheme="majorEastAsia" w:hAnsiTheme="majorHAnsi" w:cstheme="majorBidi"/>
      <w:bCs/>
      <w:color w:val="007495" w:themeColor="accen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D23A5"/>
    <w:rPr>
      <w:rFonts w:ascii="Nunito Sans SemiBold" w:eastAsiaTheme="majorEastAsia" w:hAnsi="Nunito Sans SemiBold" w:cstheme="majorBidi"/>
      <w:b/>
      <w:bCs/>
      <w:color w:val="333132" w:themeColor="text1"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4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D6E35-D2D5-4F5E-8EDA-ECCB4EFFF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9FA64-4C5F-4E33-8FDB-644F74E3A719}"/>
</file>

<file path=customXml/itemProps4.xml><?xml version="1.0" encoding="utf-8"?>
<ds:datastoreItem xmlns:ds="http://schemas.openxmlformats.org/officeDocument/2006/customXml" ds:itemID="{F3FC6F36-B058-41AA-935C-EA880BC539CB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388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3 My electorate</vt:lpstr>
    </vt:vector>
  </TitlesOfParts>
  <Company>Parliament of Australia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 Celebrating citizenship stories</dc:title>
  <dc:subject>Year 6 Units of work</dc:subject>
  <dc:creator>Parliamentary Education Office</dc:creator>
  <cp:lastModifiedBy>Halliday, Helene (SEN)</cp:lastModifiedBy>
  <cp:revision>20</cp:revision>
  <cp:lastPrinted>2026-01-06T04:30:00Z</cp:lastPrinted>
  <dcterms:created xsi:type="dcterms:W3CDTF">2025-12-18T22:52:00Z</dcterms:created>
  <dcterms:modified xsi:type="dcterms:W3CDTF">2026-01-15T01:43:00Z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