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13E15" w14:textId="316731F7" w:rsidR="00ED43C2" w:rsidRPr="0003215A" w:rsidRDefault="00DE1A93" w:rsidP="0003215A">
      <w:pPr>
        <w:pStyle w:val="Heading2"/>
        <w:spacing w:after="0"/>
        <w:rPr>
          <w:sz w:val="32"/>
          <w:szCs w:val="32"/>
        </w:rPr>
      </w:pPr>
      <w:r w:rsidRPr="0003215A">
        <w:rPr>
          <w:sz w:val="32"/>
          <w:szCs w:val="32"/>
        </w:rPr>
        <w:t>Did you know?</w:t>
      </w:r>
    </w:p>
    <w:tbl>
      <w:tblPr>
        <w:tblStyle w:val="TableGrid1"/>
        <w:tblpPr w:leftFromText="180" w:rightFromText="180" w:vertAnchor="text" w:tblpX="-170" w:tblpY="1"/>
        <w:tblOverlap w:val="never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170" w:type="dxa"/>
          <w:bottom w:w="85" w:type="dxa"/>
          <w:right w:w="170" w:type="dxa"/>
        </w:tblCellMar>
        <w:tblLook w:val="04A0" w:firstRow="1" w:lastRow="0" w:firstColumn="1" w:lastColumn="0" w:noHBand="0" w:noVBand="1"/>
      </w:tblPr>
      <w:tblGrid>
        <w:gridCol w:w="7938"/>
      </w:tblGrid>
      <w:tr w:rsidR="00D41610" w:rsidRPr="00D41610" w14:paraId="11F26407" w14:textId="3784B289" w:rsidTr="0003215A">
        <w:trPr>
          <w:trHeight w:val="1846"/>
        </w:trPr>
        <w:tc>
          <w:tcPr>
            <w:tcW w:w="7938" w:type="dxa"/>
            <w:tcBorders>
              <w:bottom w:val="single" w:sz="4" w:space="0" w:color="CED2CD" w:themeColor="background1"/>
            </w:tcBorders>
            <w:shd w:val="clear" w:color="auto" w:fill="auto"/>
            <w:vAlign w:val="center"/>
          </w:tcPr>
          <w:p w14:paraId="0AB9135A" w14:textId="66867198" w:rsidR="00D41610" w:rsidRPr="00D41610" w:rsidRDefault="00966344" w:rsidP="00966344">
            <w:pPr>
              <w:pStyle w:val="Introduction"/>
              <w:spacing w:before="240"/>
            </w:pPr>
            <w:r w:rsidRPr="00D41610">
              <w:rPr>
                <w:noProof/>
              </w:rPr>
              <w:drawing>
                <wp:anchor distT="0" distB="0" distL="360045" distR="114300" simplePos="0" relativeHeight="251674624" behindDoc="1" locked="0" layoutInCell="1" allowOverlap="1" wp14:anchorId="379EB800" wp14:editId="6F6C71A1">
                  <wp:simplePos x="0" y="0"/>
                  <wp:positionH relativeFrom="margin">
                    <wp:posOffset>3453765</wp:posOffset>
                  </wp:positionH>
                  <wp:positionV relativeFrom="paragraph">
                    <wp:posOffset>123190</wp:posOffset>
                  </wp:positionV>
                  <wp:extent cx="1335405" cy="759460"/>
                  <wp:effectExtent l="0" t="0" r="0" b="2540"/>
                  <wp:wrapTight wrapText="left">
                    <wp:wrapPolygon edited="0">
                      <wp:start x="0" y="0"/>
                      <wp:lineTo x="0" y="21130"/>
                      <wp:lineTo x="21261" y="21130"/>
                      <wp:lineTo x="21261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4" t="5921" r="6255" b="8842"/>
                          <a:stretch/>
                        </pic:blipFill>
                        <pic:spPr bwMode="auto">
                          <a:xfrm>
                            <a:off x="0" y="0"/>
                            <a:ext cx="1335405" cy="759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1610" w:rsidRPr="00D41610">
              <w:t>In NSW, you can be fined up to $2, 200 if you splash mud on bus passengers when you’re driving your car.</w:t>
            </w:r>
          </w:p>
        </w:tc>
      </w:tr>
      <w:tr w:rsidR="00D41610" w:rsidRPr="00D41610" w14:paraId="3CC3B6B4" w14:textId="47A30D13" w:rsidTr="0003215A">
        <w:trPr>
          <w:trHeight w:val="1652"/>
        </w:trPr>
        <w:tc>
          <w:tcPr>
            <w:tcW w:w="7938" w:type="dxa"/>
            <w:tcBorders>
              <w:top w:val="single" w:sz="4" w:space="0" w:color="CED2CD" w:themeColor="background1"/>
              <w:bottom w:val="single" w:sz="4" w:space="0" w:color="CED2CD" w:themeColor="background1"/>
            </w:tcBorders>
            <w:shd w:val="clear" w:color="auto" w:fill="auto"/>
            <w:vAlign w:val="center"/>
          </w:tcPr>
          <w:p w14:paraId="1294DE95" w14:textId="7133643B" w:rsidR="00D41610" w:rsidRPr="00D41610" w:rsidRDefault="00D41610" w:rsidP="0003215A">
            <w:pPr>
              <w:pStyle w:val="Introduction"/>
              <w:spacing w:before="240" w:after="0"/>
              <w:ind w:right="1134"/>
            </w:pPr>
            <w:r w:rsidRPr="00D41610">
              <w:rPr>
                <w:noProof/>
              </w:rPr>
              <w:drawing>
                <wp:anchor distT="0" distB="0" distL="360045" distR="360045" simplePos="0" relativeHeight="251680768" behindDoc="1" locked="0" layoutInCell="1" allowOverlap="1" wp14:anchorId="46B913AD" wp14:editId="792A72D3">
                  <wp:simplePos x="0" y="0"/>
                  <wp:positionH relativeFrom="column">
                    <wp:posOffset>-813435</wp:posOffset>
                  </wp:positionH>
                  <wp:positionV relativeFrom="paragraph">
                    <wp:posOffset>3810</wp:posOffset>
                  </wp:positionV>
                  <wp:extent cx="720725" cy="1029335"/>
                  <wp:effectExtent l="0" t="0" r="3175" b="0"/>
                  <wp:wrapTight wrapText="bothSides">
                    <wp:wrapPolygon edited="0">
                      <wp:start x="0" y="0"/>
                      <wp:lineTo x="0" y="21187"/>
                      <wp:lineTo x="21124" y="21187"/>
                      <wp:lineTo x="21124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102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610">
              <w:t xml:space="preserve">In NT, you can be fined $200 if you are a musician or busker who ‘play musical instruments </w:t>
            </w:r>
            <w:proofErr w:type="gramStart"/>
            <w:r w:rsidRPr="00D41610">
              <w:t>so as to</w:t>
            </w:r>
            <w:proofErr w:type="gramEnd"/>
            <w:r w:rsidRPr="00D41610">
              <w:t xml:space="preserve"> annoy’.</w:t>
            </w:r>
          </w:p>
        </w:tc>
      </w:tr>
      <w:tr w:rsidR="00D41610" w:rsidRPr="00D41610" w14:paraId="0283C88E" w14:textId="020A348C" w:rsidTr="0003215A">
        <w:trPr>
          <w:trHeight w:val="1239"/>
        </w:trPr>
        <w:tc>
          <w:tcPr>
            <w:tcW w:w="7938" w:type="dxa"/>
            <w:tcBorders>
              <w:top w:val="single" w:sz="4" w:space="0" w:color="CED2CD" w:themeColor="background1"/>
              <w:bottom w:val="single" w:sz="4" w:space="0" w:color="CED2CD" w:themeColor="background1"/>
            </w:tcBorders>
            <w:shd w:val="clear" w:color="auto" w:fill="auto"/>
            <w:vAlign w:val="center"/>
          </w:tcPr>
          <w:p w14:paraId="3278518C" w14:textId="47780B35" w:rsidR="00D41610" w:rsidRPr="00D41610" w:rsidRDefault="00D41610" w:rsidP="00966344">
            <w:pPr>
              <w:pStyle w:val="Introduction"/>
              <w:spacing w:before="240"/>
            </w:pPr>
            <w:r w:rsidRPr="00D41610">
              <w:rPr>
                <w:noProof/>
              </w:rPr>
              <w:drawing>
                <wp:anchor distT="0" distB="0" distL="360045" distR="360045" simplePos="0" relativeHeight="251686912" behindDoc="1" locked="0" layoutInCell="1" allowOverlap="1" wp14:anchorId="4D30AB76" wp14:editId="3BCB05B1">
                  <wp:simplePos x="0" y="0"/>
                  <wp:positionH relativeFrom="column">
                    <wp:posOffset>3780155</wp:posOffset>
                  </wp:positionH>
                  <wp:positionV relativeFrom="paragraph">
                    <wp:posOffset>-61595</wp:posOffset>
                  </wp:positionV>
                  <wp:extent cx="757555" cy="931545"/>
                  <wp:effectExtent l="0" t="0" r="4445" b="1905"/>
                  <wp:wrapTight wrapText="bothSides">
                    <wp:wrapPolygon edited="0">
                      <wp:start x="0" y="0"/>
                      <wp:lineTo x="0" y="21202"/>
                      <wp:lineTo x="21184" y="21202"/>
                      <wp:lineTo x="21184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" r="52999" b="12581"/>
                          <a:stretch/>
                        </pic:blipFill>
                        <pic:spPr bwMode="auto">
                          <a:xfrm>
                            <a:off x="0" y="0"/>
                            <a:ext cx="757555" cy="93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610">
              <w:t>In Victoria it is illegal to do business with pirates. If you do, you could go to prison for up to 10 years!</w:t>
            </w:r>
          </w:p>
        </w:tc>
      </w:tr>
      <w:tr w:rsidR="00D41610" w:rsidRPr="00D41610" w14:paraId="115C7BA8" w14:textId="77777777" w:rsidTr="0003215A">
        <w:trPr>
          <w:trHeight w:val="1395"/>
        </w:trPr>
        <w:tc>
          <w:tcPr>
            <w:tcW w:w="7938" w:type="dxa"/>
            <w:tcBorders>
              <w:top w:val="single" w:sz="4" w:space="0" w:color="CED2CD" w:themeColor="background1"/>
              <w:bottom w:val="single" w:sz="4" w:space="0" w:color="CED2CD" w:themeColor="background1"/>
            </w:tcBorders>
            <w:shd w:val="clear" w:color="auto" w:fill="auto"/>
            <w:vAlign w:val="center"/>
          </w:tcPr>
          <w:p w14:paraId="491DA555" w14:textId="171CA784" w:rsidR="00D41610" w:rsidRPr="00D41610" w:rsidRDefault="00D41610" w:rsidP="00966344">
            <w:pPr>
              <w:pStyle w:val="Introduction"/>
              <w:spacing w:before="240"/>
            </w:pPr>
            <w:r w:rsidRPr="00D41610">
              <w:rPr>
                <w:noProof/>
              </w:rPr>
              <w:drawing>
                <wp:anchor distT="0" distB="0" distL="360045" distR="180340" simplePos="0" relativeHeight="251678720" behindDoc="0" locked="0" layoutInCell="1" allowOverlap="1" wp14:anchorId="4D035AA1" wp14:editId="5009C59F">
                  <wp:simplePos x="0" y="0"/>
                  <wp:positionH relativeFrom="column">
                    <wp:posOffset>-870585</wp:posOffset>
                  </wp:positionH>
                  <wp:positionV relativeFrom="paragraph">
                    <wp:posOffset>-4445</wp:posOffset>
                  </wp:positionV>
                  <wp:extent cx="910800" cy="896400"/>
                  <wp:effectExtent l="0" t="0" r="381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00" cy="89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610">
              <w:t>In TAS, taking or possessing a meteorite is worth a</w:t>
            </w:r>
            <w:r w:rsidR="0003215A">
              <w:t> </w:t>
            </w:r>
            <w:r w:rsidRPr="00D41610">
              <w:t xml:space="preserve">fine of nearly $1600. </w:t>
            </w:r>
          </w:p>
        </w:tc>
      </w:tr>
      <w:tr w:rsidR="00D41610" w:rsidRPr="00D41610" w14:paraId="5908BD0B" w14:textId="77777777" w:rsidTr="0003215A">
        <w:trPr>
          <w:trHeight w:val="1395"/>
        </w:trPr>
        <w:tc>
          <w:tcPr>
            <w:tcW w:w="7938" w:type="dxa"/>
            <w:tcBorders>
              <w:top w:val="single" w:sz="4" w:space="0" w:color="CED2CD" w:themeColor="background1"/>
              <w:bottom w:val="single" w:sz="4" w:space="0" w:color="CED2CD" w:themeColor="background1"/>
            </w:tcBorders>
            <w:shd w:val="clear" w:color="auto" w:fill="auto"/>
            <w:vAlign w:val="center"/>
          </w:tcPr>
          <w:p w14:paraId="358561E1" w14:textId="02BCF17B" w:rsidR="00D41610" w:rsidRPr="00D41610" w:rsidRDefault="00966344" w:rsidP="00966344">
            <w:pPr>
              <w:pStyle w:val="Introduction"/>
              <w:spacing w:before="240"/>
            </w:pPr>
            <w:r w:rsidRPr="00D41610">
              <w:rPr>
                <w:noProof/>
              </w:rPr>
              <w:drawing>
                <wp:anchor distT="0" distB="0" distL="360045" distR="360045" simplePos="0" relativeHeight="251688960" behindDoc="0" locked="0" layoutInCell="1" allowOverlap="1" wp14:anchorId="08335CD0" wp14:editId="1E96CE6E">
                  <wp:simplePos x="0" y="0"/>
                  <wp:positionH relativeFrom="column">
                    <wp:posOffset>3820160</wp:posOffset>
                  </wp:positionH>
                  <wp:positionV relativeFrom="paragraph">
                    <wp:posOffset>0</wp:posOffset>
                  </wp:positionV>
                  <wp:extent cx="1017905" cy="988060"/>
                  <wp:effectExtent l="0" t="0" r="0" b="254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1610" w:rsidRPr="00D41610">
              <w:t>In WA Police also have the power to stop and search a vehicle suspected of carrying more than 50kg of potatoes.</w:t>
            </w:r>
          </w:p>
        </w:tc>
      </w:tr>
      <w:tr w:rsidR="00D41610" w:rsidRPr="00D41610" w14:paraId="175F2EA7" w14:textId="77777777" w:rsidTr="0003215A">
        <w:trPr>
          <w:trHeight w:val="1395"/>
        </w:trPr>
        <w:tc>
          <w:tcPr>
            <w:tcW w:w="7938" w:type="dxa"/>
            <w:tcBorders>
              <w:top w:val="single" w:sz="4" w:space="0" w:color="CED2CD" w:themeColor="background1"/>
              <w:bottom w:val="single" w:sz="4" w:space="0" w:color="CED2CD" w:themeColor="background1"/>
            </w:tcBorders>
            <w:shd w:val="clear" w:color="auto" w:fill="auto"/>
            <w:vAlign w:val="center"/>
          </w:tcPr>
          <w:p w14:paraId="7592AF62" w14:textId="58BB5449" w:rsidR="00D41610" w:rsidRPr="00D41610" w:rsidRDefault="00D41610" w:rsidP="00966344">
            <w:pPr>
              <w:pStyle w:val="Introduction"/>
              <w:spacing w:before="240"/>
            </w:pPr>
            <w:r w:rsidRPr="00D41610">
              <w:rPr>
                <w:noProof/>
              </w:rPr>
              <w:drawing>
                <wp:anchor distT="0" distB="0" distL="360045" distR="360045" simplePos="0" relativeHeight="251692032" behindDoc="0" locked="0" layoutInCell="1" allowOverlap="1" wp14:anchorId="259D478B" wp14:editId="0FF1A120">
                  <wp:simplePos x="0" y="0"/>
                  <wp:positionH relativeFrom="column">
                    <wp:posOffset>-873760</wp:posOffset>
                  </wp:positionH>
                  <wp:positionV relativeFrom="paragraph">
                    <wp:posOffset>-164465</wp:posOffset>
                  </wp:positionV>
                  <wp:extent cx="765810" cy="92202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53"/>
                          <a:stretch/>
                        </pic:blipFill>
                        <pic:spPr bwMode="auto">
                          <a:xfrm>
                            <a:off x="0" y="0"/>
                            <a:ext cx="765810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610">
              <w:t>In SA you could be fined up to $250 if you ring someone’s doorbell without good reason!</w:t>
            </w:r>
          </w:p>
        </w:tc>
      </w:tr>
      <w:tr w:rsidR="00D41610" w:rsidRPr="00D41610" w14:paraId="1CC4C774" w14:textId="77777777" w:rsidTr="0003215A">
        <w:trPr>
          <w:trHeight w:val="1395"/>
        </w:trPr>
        <w:tc>
          <w:tcPr>
            <w:tcW w:w="7938" w:type="dxa"/>
            <w:tcBorders>
              <w:top w:val="single" w:sz="4" w:space="0" w:color="CED2CD" w:themeColor="background1"/>
              <w:bottom w:val="single" w:sz="4" w:space="0" w:color="CED2CD" w:themeColor="background1"/>
            </w:tcBorders>
            <w:shd w:val="clear" w:color="auto" w:fill="auto"/>
            <w:vAlign w:val="center"/>
          </w:tcPr>
          <w:p w14:paraId="25CD8DE5" w14:textId="6D46212C" w:rsidR="00D41610" w:rsidRPr="00D41610" w:rsidRDefault="00D41610" w:rsidP="00966344">
            <w:pPr>
              <w:pStyle w:val="Introduction"/>
              <w:spacing w:before="240"/>
            </w:pPr>
            <w:r w:rsidRPr="00D41610">
              <w:rPr>
                <w:noProof/>
              </w:rPr>
              <w:drawing>
                <wp:anchor distT="0" distB="0" distL="360045" distR="360045" simplePos="0" relativeHeight="251694080" behindDoc="0" locked="0" layoutInCell="1" allowOverlap="1" wp14:anchorId="4D00F312" wp14:editId="38FBB9A4">
                  <wp:simplePos x="0" y="0"/>
                  <wp:positionH relativeFrom="margin">
                    <wp:posOffset>3536315</wp:posOffset>
                  </wp:positionH>
                  <wp:positionV relativeFrom="margin">
                    <wp:posOffset>-51435</wp:posOffset>
                  </wp:positionV>
                  <wp:extent cx="1201420" cy="628650"/>
                  <wp:effectExtent l="0" t="0" r="0" b="0"/>
                  <wp:wrapSquare wrapText="bothSides"/>
                  <wp:docPr id="5" name="Picture 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lipart&#10;&#10;Description automatically generated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38" t="26346" r="55905" b="14712"/>
                          <a:stretch/>
                        </pic:blipFill>
                        <pic:spPr bwMode="auto">
                          <a:xfrm>
                            <a:off x="0" y="0"/>
                            <a:ext cx="1201420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610">
              <w:t>In QLD, taxis must carry a bale of hale in the boot.</w:t>
            </w:r>
          </w:p>
        </w:tc>
      </w:tr>
    </w:tbl>
    <w:p w14:paraId="2D980898" w14:textId="20F15CEB" w:rsidR="004B0BBF" w:rsidRPr="00D41610" w:rsidRDefault="000D2989" w:rsidP="00D41610">
      <w:pPr>
        <w:pStyle w:val="Introduction"/>
        <w:rPr>
          <w:rFonts w:eastAsiaTheme="majorEastAsia" w:cstheme="majorBidi"/>
        </w:rPr>
      </w:pPr>
      <w:r w:rsidRPr="00D41610">
        <w:rPr>
          <w:rFonts w:eastAsiaTheme="majorEastAsia" w:cstheme="majorBidi"/>
        </w:rPr>
        <w:tab/>
      </w:r>
    </w:p>
    <w:sectPr w:rsidR="004B0BBF" w:rsidRPr="00D41610" w:rsidSect="00BF76B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6BB71C85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861C79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OhApidwAAAAGAQAADwAAAAAAAAAAAAAAAAA3BAAAZHJzL2Rvd25yZXYueG1sUEsFBgAAAAAE&#10;AAQA8wAAAEAFAAAAAA==&#10;" strokecolor="#ced2cd [3212]" strokeweight="1pt"/>
          </w:pict>
        </mc:Fallback>
      </mc:AlternateContent>
    </w:r>
  </w:p>
  <w:p w14:paraId="203F0AA8" w14:textId="3D525A82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</w:t>
    </w:r>
    <w:r w:rsidR="00DE1A93">
      <w:rPr>
        <w:color w:val="676365" w:themeColor="text1" w:themeTint="BF"/>
        <w:sz w:val="18"/>
        <w:szCs w:val="18"/>
      </w:rPr>
      <w:t>2.2</w:t>
    </w: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DE1A93">
      <w:rPr>
        <w:color w:val="676365" w:themeColor="text1" w:themeTint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E68172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0BE86" w14:textId="05B89CD3" w:rsidR="000D2989" w:rsidRPr="00966344" w:rsidRDefault="00E64AFA" w:rsidP="00966344">
    <w:pPr>
      <w:pStyle w:val="Title"/>
      <w:tabs>
        <w:tab w:val="clear" w:pos="9072"/>
        <w:tab w:val="right" w:pos="9639"/>
      </w:tabs>
      <w:jc w:val="left"/>
      <w:rPr>
        <w:b w:val="0"/>
        <w:bCs/>
      </w:rPr>
    </w:pPr>
    <w:r w:rsidRPr="00966344">
      <w:rPr>
        <w:b w:val="0"/>
        <w:bCs/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1" name="Pictur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66344">
      <w:rPr>
        <w:b w:val="0"/>
        <w:bCs/>
      </w:rPr>
      <w:tab/>
    </w:r>
    <w:r w:rsidR="00DE1A93" w:rsidRPr="00966344">
      <w:rPr>
        <w:b w:val="0"/>
        <w:bCs/>
      </w:rPr>
      <w:t>Weird and wonderful laws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6DEAA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49F67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</w:num>
  <w:num w:numId="11">
    <w:abstractNumId w:val="2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215A"/>
    <w:rsid w:val="00034A24"/>
    <w:rsid w:val="000401E7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2989"/>
    <w:rsid w:val="000D4199"/>
    <w:rsid w:val="000E17DA"/>
    <w:rsid w:val="000E1957"/>
    <w:rsid w:val="000E204B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0F6C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883"/>
    <w:rsid w:val="001D3E21"/>
    <w:rsid w:val="001D7BB1"/>
    <w:rsid w:val="001E18D3"/>
    <w:rsid w:val="001E66E5"/>
    <w:rsid w:val="001E6D26"/>
    <w:rsid w:val="001F5AB3"/>
    <w:rsid w:val="002009D6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16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33F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20CD"/>
    <w:rsid w:val="003F50A8"/>
    <w:rsid w:val="003F50D6"/>
    <w:rsid w:val="003F597D"/>
    <w:rsid w:val="003F603F"/>
    <w:rsid w:val="003F6F7F"/>
    <w:rsid w:val="00402E27"/>
    <w:rsid w:val="00403CEC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524D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0F8D"/>
    <w:rsid w:val="008462CB"/>
    <w:rsid w:val="008543F7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255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66344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86F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C34CD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2A9E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397C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41610"/>
    <w:rsid w:val="00D5181A"/>
    <w:rsid w:val="00D60A45"/>
    <w:rsid w:val="00D71640"/>
    <w:rsid w:val="00D81CFA"/>
    <w:rsid w:val="00D87050"/>
    <w:rsid w:val="00D9056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A93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4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840F8D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840F8D"/>
    <w:rPr>
      <w:rFonts w:ascii="Arial" w:hAnsi="Arial"/>
      <w:color w:val="007495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2.2 Weird and wonderful laws</dc:title>
  <dc:subject>Year 4 Units of work</dc:subject>
  <dc:creator>Parliamentary Education Office</dc:creator>
  <cp:lastModifiedBy>Mackay, Wendy (SEN)</cp:lastModifiedBy>
  <cp:revision>6</cp:revision>
  <dcterms:created xsi:type="dcterms:W3CDTF">2021-05-24T06:56:00Z</dcterms:created>
  <dcterms:modified xsi:type="dcterms:W3CDTF">2021-06-10T07:36:00Z</dcterms:modified>
</cp:coreProperties>
</file>