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8281" w14:textId="45277859" w:rsidR="001B29FB" w:rsidRDefault="001B29FB" w:rsidP="00560FF7">
      <w:pPr>
        <w:pStyle w:val="NoSpacing"/>
        <w:rPr>
          <w:noProof/>
        </w:rPr>
      </w:pPr>
      <w:r>
        <w:rPr>
          <w:noProof/>
        </w:rPr>
        <w:t xml:space="preserve"> </w:t>
      </w:r>
      <w:r>
        <w:rPr>
          <w:noProof/>
        </w:rPr>
        <w:softHyphen/>
      </w:r>
    </w:p>
    <w:p w14:paraId="688D7C0F" w14:textId="2852AE95" w:rsidR="001B29FB" w:rsidRDefault="00FF7217" w:rsidP="00FF7217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1ABDF1B0" wp14:editId="382903C0">
            <wp:extent cx="2876375" cy="2826328"/>
            <wp:effectExtent l="0" t="0" r="635" b="0"/>
            <wp:docPr id="5" name="Picture 5" descr="A picture containing text, to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toy, vector graphic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0" t="15497" r="12609" b="12606"/>
                    <a:stretch/>
                  </pic:blipFill>
                  <pic:spPr bwMode="auto">
                    <a:xfrm>
                      <a:off x="0" y="0"/>
                      <a:ext cx="2895523" cy="2845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F13A0B">
        <w:rPr>
          <w:noProof/>
        </w:rPr>
        <w:t xml:space="preserve">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FC0CEE3" wp14:editId="6DC968EF">
            <wp:extent cx="4493762" cy="2696257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09" cy="27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64FA" w14:textId="2BF44C92" w:rsidR="0099148A" w:rsidRPr="0099148A" w:rsidRDefault="00FF7217" w:rsidP="006D6B8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1550DC8" wp14:editId="717EDDF3">
            <wp:extent cx="4580301" cy="2121687"/>
            <wp:effectExtent l="0" t="0" r="0" b="0"/>
            <wp:docPr id="9" name="Picture 9" descr="A group of children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children sitting around a table&#10;&#10;Description automatically generated with medium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6" b="11609"/>
                    <a:stretch/>
                  </pic:blipFill>
                  <pic:spPr bwMode="auto">
                    <a:xfrm>
                      <a:off x="0" y="0"/>
                      <a:ext cx="4588140" cy="2125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6D6B87">
        <w:rPr>
          <w:noProof/>
        </w:rPr>
        <w:drawing>
          <wp:inline distT="0" distB="0" distL="0" distR="0" wp14:anchorId="22D45772" wp14:editId="0E41F4C5">
            <wp:extent cx="4533222" cy="1965325"/>
            <wp:effectExtent l="0" t="0" r="1270" b="0"/>
            <wp:docPr id="13" name="Picture 13" descr="A group of people walking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oup of people walking in a room&#10;&#10;Description automatically generated with low confidenc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0" t="16226" b="10483"/>
                    <a:stretch/>
                  </pic:blipFill>
                  <pic:spPr bwMode="auto">
                    <a:xfrm>
                      <a:off x="0" y="0"/>
                      <a:ext cx="4534421" cy="196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148A" w:rsidRPr="0099148A" w:rsidSect="001B23F5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019A" w14:textId="77777777" w:rsidR="00843733" w:rsidRDefault="00843733" w:rsidP="00412C93">
      <w:pPr>
        <w:spacing w:after="0" w:line="240" w:lineRule="auto"/>
      </w:pPr>
      <w:r>
        <w:separator/>
      </w:r>
    </w:p>
  </w:endnote>
  <w:endnote w:type="continuationSeparator" w:id="0">
    <w:p w14:paraId="7C5B908C" w14:textId="77777777" w:rsidR="00843733" w:rsidRDefault="0084373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416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" strokecolor="#ced2cd [3212]" strokeweight="1pt">
              <w10:wrap anchorx="margin"/>
            </v:line>
          </w:pict>
        </mc:Fallback>
      </mc:AlternateContent>
    </w:r>
  </w:p>
  <w:p w14:paraId="203F0AA8" w14:textId="4C8AB3C5" w:rsidR="00412C93" w:rsidRPr="00E64AFA" w:rsidRDefault="00E64AFA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560FF7">
      <w:rPr>
        <w:color w:val="676365" w:themeColor="text1" w:themeTint="BF"/>
        <w:sz w:val="18"/>
        <w:szCs w:val="18"/>
      </w:rPr>
      <w:t>1.</w:t>
    </w:r>
    <w:r w:rsidR="00FF7217">
      <w:rPr>
        <w:color w:val="676365" w:themeColor="text1" w:themeTint="BF"/>
        <w:sz w:val="18"/>
        <w:szCs w:val="18"/>
      </w:rPr>
      <w:t>1</w:t>
    </w:r>
    <w:r w:rsidR="001B23F5"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9148A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14D33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OhApidwAAAAGAQAADwAAAGRy&#10;cy9kb3ducmV2LnhtbEyOT0+DQBDF7yZ+h82YeLMLqFSQpTEmJmrSg2g03qYwApGdpey2pd/e8aTH&#10;9yfv/YrVbAe1p8n3jg3EiwgUce2anlsDb68PFzegfEBucHBMBo7kYVWenhSYN+7AL7SvQqtkhH2O&#10;BroQxlxrX3dk0S/cSCzZl5ssBpFTq5sJDzJuB51EUaot9iwPHY5031H9Xe2sgXWVvWOaXS8fP562&#10;n+3lcbte2mdjzs/mu1tQgebwV4ZffEGHUpg2bseNV4OBVHrixgkoSbM0iUFtxLhKQJeF/o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A6ECmJ3AAAAAYBAAAPAAAAAAAAAAAAAAAA&#10;ABsEAABkcnMvZG93bnJldi54bWxQSwUGAAAAAAQABADzAAAAJAUAAAAA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D795" w14:textId="77777777" w:rsidR="00843733" w:rsidRDefault="00843733" w:rsidP="00412C93">
      <w:pPr>
        <w:spacing w:after="0" w:line="240" w:lineRule="auto"/>
      </w:pPr>
      <w:r>
        <w:separator/>
      </w:r>
    </w:p>
  </w:footnote>
  <w:footnote w:type="continuationSeparator" w:id="0">
    <w:p w14:paraId="3AFFA983" w14:textId="77777777" w:rsidR="00843733" w:rsidRDefault="0084373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DAD5" w14:textId="7F9CFE77" w:rsidR="00E64AFA" w:rsidRDefault="00560FF7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>
      <w:rPr>
        <w:b w:val="0"/>
        <w:bCs/>
        <w:sz w:val="52"/>
        <w:szCs w:val="52"/>
      </w:rPr>
      <w:t xml:space="preserve">Rules </w:t>
    </w:r>
    <w:r w:rsidR="00FF7217">
      <w:rPr>
        <w:b w:val="0"/>
        <w:bCs/>
        <w:sz w:val="52"/>
        <w:szCs w:val="52"/>
      </w:rPr>
      <w:t>brainstorm</w:t>
    </w:r>
    <w:r w:rsidR="001B23F5">
      <w:tab/>
    </w:r>
    <w:r w:rsidR="001B23F5"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6E06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9AA1A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2858">
    <w:abstractNumId w:val="3"/>
  </w:num>
  <w:num w:numId="2" w16cid:durableId="1734502351">
    <w:abstractNumId w:val="5"/>
  </w:num>
  <w:num w:numId="3" w16cid:durableId="1645964366">
    <w:abstractNumId w:val="1"/>
  </w:num>
  <w:num w:numId="4" w16cid:durableId="754518571">
    <w:abstractNumId w:val="4"/>
  </w:num>
  <w:num w:numId="5" w16cid:durableId="477383478">
    <w:abstractNumId w:val="4"/>
    <w:lvlOverride w:ilvl="0">
      <w:startOverride w:val="1"/>
    </w:lvlOverride>
  </w:num>
  <w:num w:numId="6" w16cid:durableId="647586886">
    <w:abstractNumId w:val="4"/>
    <w:lvlOverride w:ilvl="0">
      <w:startOverride w:val="1"/>
    </w:lvlOverride>
  </w:num>
  <w:num w:numId="7" w16cid:durableId="214506803">
    <w:abstractNumId w:val="4"/>
    <w:lvlOverride w:ilvl="0">
      <w:startOverride w:val="1"/>
    </w:lvlOverride>
  </w:num>
  <w:num w:numId="8" w16cid:durableId="1178425446">
    <w:abstractNumId w:val="4"/>
    <w:lvlOverride w:ilvl="0">
      <w:startOverride w:val="1"/>
    </w:lvlOverride>
  </w:num>
  <w:num w:numId="9" w16cid:durableId="1349527106">
    <w:abstractNumId w:val="4"/>
    <w:lvlOverride w:ilvl="0">
      <w:startOverride w:val="1"/>
    </w:lvlOverride>
  </w:num>
  <w:num w:numId="10" w16cid:durableId="672756353">
    <w:abstractNumId w:val="0"/>
  </w:num>
  <w:num w:numId="11" w16cid:durableId="1432968667">
    <w:abstractNumId w:val="2"/>
  </w:num>
  <w:num w:numId="12" w16cid:durableId="603735152">
    <w:abstractNumId w:val="4"/>
    <w:lvlOverride w:ilvl="0">
      <w:startOverride w:val="1"/>
    </w:lvlOverride>
  </w:num>
  <w:num w:numId="13" w16cid:durableId="754596717">
    <w:abstractNumId w:val="4"/>
    <w:lvlOverride w:ilvl="0">
      <w:startOverride w:val="1"/>
    </w:lvlOverride>
  </w:num>
  <w:num w:numId="14" w16cid:durableId="454719732">
    <w:abstractNumId w:val="4"/>
    <w:lvlOverride w:ilvl="0">
      <w:startOverride w:val="1"/>
    </w:lvlOverride>
  </w:num>
  <w:num w:numId="15" w16cid:durableId="789974359">
    <w:abstractNumId w:val="4"/>
    <w:lvlOverride w:ilvl="0">
      <w:startOverride w:val="1"/>
    </w:lvlOverride>
  </w:num>
  <w:num w:numId="16" w16cid:durableId="1884058488">
    <w:abstractNumId w:val="4"/>
    <w:lvlOverride w:ilvl="0">
      <w:startOverride w:val="1"/>
    </w:lvlOverride>
  </w:num>
  <w:num w:numId="17" w16cid:durableId="96188660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4940"/>
    <w:rsid w:val="00016B2F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16FA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475D"/>
    <w:rsid w:val="0052501A"/>
    <w:rsid w:val="00527717"/>
    <w:rsid w:val="00537AFC"/>
    <w:rsid w:val="005424D3"/>
    <w:rsid w:val="00552990"/>
    <w:rsid w:val="00560FF7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D6B87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3733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2CEA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21C7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47BC1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A0B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60FF7"/>
    <w:pPr>
      <w:spacing w:line="240" w:lineRule="auto"/>
      <w:jc w:val="center"/>
    </w:pPr>
    <w:rPr>
      <w:sz w:val="32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8a96d85-97b7-468a-863c-d41a964a6e6f">In progress</Status>
    <TaxCatchAll xmlns="4a5628b5-9325-47fb-b4d4-5929ffa27036" xsi:nil="true"/>
    <lcf76f155ced4ddcb4097134ff3c332f xmlns="c8a96d85-97b7-468a-863c-d41a964a6e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3BE015212B4992CDFC984BF63E01" ma:contentTypeVersion="21" ma:contentTypeDescription="Create a new document." ma:contentTypeScope="" ma:versionID="ca64c23573b821ed55b512b6377c469d">
  <xsd:schema xmlns:xsd="http://www.w3.org/2001/XMLSchema" xmlns:xs="http://www.w3.org/2001/XMLSchema" xmlns:p="http://schemas.microsoft.com/office/2006/metadata/properties" xmlns:ns2="c8a96d85-97b7-468a-863c-d41a964a6e6f" xmlns:ns3="f1ed84ab-d103-40f4-ad7d-b706cea1eb8a" xmlns:ns4="4a5628b5-9325-47fb-b4d4-5929ffa27036" targetNamespace="http://schemas.microsoft.com/office/2006/metadata/properties" ma:root="true" ma:fieldsID="92ee0c5815c8ca788a74f810ea1c57b0" ns2:_="" ns3:_="" ns4:_="">
    <xsd:import namespace="c8a96d85-97b7-468a-863c-d41a964a6e6f"/>
    <xsd:import namespace="f1ed84ab-d103-40f4-ad7d-b706cea1eb8a"/>
    <xsd:import namespace="4a5628b5-9325-47fb-b4d4-5929ffa27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96d85-97b7-468a-863c-d41a964a6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default="In progress" ma:format="Dropdown" ma:internalName="Status">
      <xsd:simpleType>
        <xsd:restriction base="dms:Choice">
          <xsd:enumeration value="In progress"/>
          <xsd:enumeration value="In review"/>
          <xsd:enumeration value="Completed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d84ab-d103-40f4-ad7d-b706cea1e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28b5-9325-47fb-b4d4-5929ffa2703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f52e74e-6951-4369-a63b-5bb9df1012fe}" ma:internalName="TaxCatchAll" ma:showField="CatchAllData" ma:web="f1ed84ab-d103-40f4-ad7d-b706cea1e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ED0A7-3F68-4998-ACE9-FD6A81326721}">
  <ds:schemaRefs>
    <ds:schemaRef ds:uri="http://schemas.microsoft.com/office/2006/metadata/properties"/>
    <ds:schemaRef ds:uri="http://schemas.microsoft.com/office/infopath/2007/PartnerControls"/>
    <ds:schemaRef ds:uri="c8a96d85-97b7-468a-863c-d41a964a6e6f"/>
    <ds:schemaRef ds:uri="4a5628b5-9325-47fb-b4d4-5929ffa27036"/>
  </ds:schemaRefs>
</ds:datastoreItem>
</file>

<file path=customXml/itemProps3.xml><?xml version="1.0" encoding="utf-8"?>
<ds:datastoreItem xmlns:ds="http://schemas.openxmlformats.org/officeDocument/2006/customXml" ds:itemID="{F002248E-3EF6-4AA5-815F-B408691C9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96d85-97b7-468a-863c-d41a964a6e6f"/>
    <ds:schemaRef ds:uri="f1ed84ab-d103-40f4-ad7d-b706cea1eb8a"/>
    <ds:schemaRef ds:uri="4a5628b5-9325-47fb-b4d4-5929ffa27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574C4-F58C-4814-BE64-3E912E7F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1.2 Rules and laws sort</dc:title>
  <dc:subject>Year 4 Units of work</dc:subject>
  <dc:creator>Parliamentary Education Office</dc:creator>
  <cp:lastModifiedBy>Mackay, Wendy (SEN)</cp:lastModifiedBy>
  <cp:revision>5</cp:revision>
  <dcterms:created xsi:type="dcterms:W3CDTF">2022-06-21T06:59:00Z</dcterms:created>
  <dcterms:modified xsi:type="dcterms:W3CDTF">2022-06-21T07:03:00Z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0x0101008CF63BE015212B4992CDFC984BF63E01</vt:lpwstr>
  </property>
  <property fmtid="{D5CDD505-2E9C-101B-9397-08002B2CF9AE}" pid="3" name="MediaServiceImageTags">
    <vt:lpwstr/>
  </property>
</Properties>
</file>